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EB1" w:rsidRPr="002E0707" w:rsidRDefault="00EA54A8" w:rsidP="00EA54A8">
      <w:pPr>
        <w:jc w:val="center"/>
        <w:rPr>
          <w:rFonts w:ascii="Copperplate Gothic Bold" w:hAnsi="Copperplate Gothic Bold"/>
          <w:sz w:val="32"/>
          <w:szCs w:val="28"/>
        </w:rPr>
      </w:pPr>
      <w:r w:rsidRPr="002E0707">
        <w:rPr>
          <w:rFonts w:ascii="Copperplate Gothic Bold" w:hAnsi="Copperplate Gothic Bold"/>
          <w:noProof/>
          <w:sz w:val="32"/>
          <w:szCs w:val="28"/>
          <w:lang w:eastAsia="fr-CA"/>
        </w:rPr>
        <w:drawing>
          <wp:anchor distT="0" distB="0" distL="114300" distR="114300" simplePos="0" relativeHeight="251658240" behindDoc="0" locked="0" layoutInCell="1" allowOverlap="1" wp14:anchorId="5CCD7A72" wp14:editId="51DF5BA1">
            <wp:simplePos x="0" y="0"/>
            <wp:positionH relativeFrom="column">
              <wp:posOffset>-880281</wp:posOffset>
            </wp:positionH>
            <wp:positionV relativeFrom="paragraph">
              <wp:posOffset>-712470</wp:posOffset>
            </wp:positionV>
            <wp:extent cx="1676400" cy="1228090"/>
            <wp:effectExtent l="0" t="0" r="0" b="0"/>
            <wp:wrapNone/>
            <wp:docPr id="2" name="Image 2" descr="P:\Logo\3471-VAMOS-Logo-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Logo\3471-VAMOS-Logo-COULE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CDB" w:rsidRPr="002E0707">
        <w:rPr>
          <w:rFonts w:ascii="Copperplate Gothic Bold" w:hAnsi="Copperplate Gothic Bold"/>
          <w:sz w:val="32"/>
          <w:szCs w:val="28"/>
        </w:rPr>
        <w:t>PLATEFORME DE COMPOSTAGE</w:t>
      </w:r>
    </w:p>
    <w:p w:rsidR="00DB2CDB" w:rsidRPr="002E0707" w:rsidRDefault="00DB2CDB" w:rsidP="00EA54A8">
      <w:pPr>
        <w:jc w:val="center"/>
        <w:rPr>
          <w:rFonts w:ascii="Copperplate Gothic Bold" w:hAnsi="Copperplate Gothic Bold"/>
          <w:sz w:val="28"/>
          <w:szCs w:val="24"/>
        </w:rPr>
      </w:pPr>
      <w:r w:rsidRPr="002E0707">
        <w:rPr>
          <w:rFonts w:ascii="Copperplate Gothic Bold" w:hAnsi="Copperplate Gothic Bold"/>
          <w:sz w:val="28"/>
          <w:szCs w:val="24"/>
        </w:rPr>
        <w:t>COMITÉ DE VIGILANCE</w:t>
      </w:r>
    </w:p>
    <w:p w:rsidR="00DB2CDB" w:rsidRPr="002E0707" w:rsidRDefault="00DB2CDB" w:rsidP="00EA54A8">
      <w:pPr>
        <w:jc w:val="center"/>
        <w:rPr>
          <w:rFonts w:ascii="MV Boli" w:hAnsi="MV Boli" w:cs="MV Boli"/>
          <w:b/>
          <w:sz w:val="24"/>
          <w:u w:val="single"/>
        </w:rPr>
      </w:pPr>
      <w:r w:rsidRPr="002E0707">
        <w:rPr>
          <w:rFonts w:ascii="MV Boli" w:hAnsi="MV Boli" w:cs="MV Boli"/>
          <w:b/>
          <w:sz w:val="24"/>
          <w:u w:val="single"/>
        </w:rPr>
        <w:t>Composition du comité</w:t>
      </w:r>
    </w:p>
    <w:p w:rsidR="00EA54A8" w:rsidRPr="002E0707" w:rsidRDefault="00EA54A8" w:rsidP="00DB2CDB">
      <w:pPr>
        <w:jc w:val="center"/>
        <w:rPr>
          <w:rFonts w:ascii="MV Boli" w:hAnsi="MV Boli" w:cs="MV Boli"/>
          <w:b/>
          <w:sz w:val="24"/>
          <w:u w:val="single"/>
        </w:rPr>
      </w:pPr>
      <w:bookmarkStart w:id="0" w:name="_GoBack"/>
      <w:bookmarkEnd w:id="0"/>
    </w:p>
    <w:tbl>
      <w:tblPr>
        <w:tblStyle w:val="Tramemoyenne1-Accent5"/>
        <w:tblW w:w="11341" w:type="dxa"/>
        <w:tblInd w:w="-1168" w:type="dxa"/>
        <w:tblLook w:val="04A0" w:firstRow="1" w:lastRow="0" w:firstColumn="1" w:lastColumn="0" w:noHBand="0" w:noVBand="1"/>
      </w:tblPr>
      <w:tblGrid>
        <w:gridCol w:w="3970"/>
        <w:gridCol w:w="2693"/>
        <w:gridCol w:w="4678"/>
      </w:tblGrid>
      <w:tr w:rsidR="002E0707" w:rsidRPr="002E0707" w:rsidTr="002E07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DB2CDB" w:rsidRPr="002E0707" w:rsidRDefault="002E0707" w:rsidP="00DB2CDB">
            <w:pPr>
              <w:jc w:val="center"/>
              <w:rPr>
                <w:rFonts w:ascii="MV Boli" w:hAnsi="MV Boli" w:cs="MV Boli"/>
                <w:b w:val="0"/>
                <w:sz w:val="24"/>
              </w:rPr>
            </w:pPr>
            <w:r>
              <w:rPr>
                <w:rFonts w:ascii="MV Boli" w:hAnsi="MV Boli" w:cs="MV Boli"/>
                <w:b w:val="0"/>
                <w:noProof/>
                <w:color w:val="000000" w:themeColor="text1"/>
                <w:sz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2433320</wp:posOffset>
                      </wp:positionH>
                      <wp:positionV relativeFrom="paragraph">
                        <wp:posOffset>-3175</wp:posOffset>
                      </wp:positionV>
                      <wp:extent cx="7620" cy="3916680"/>
                      <wp:effectExtent l="0" t="0" r="30480" b="2667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39166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6pt,-.25pt" to="192.2pt,3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" strokecolor="#4579b8 [3044]"/>
                  </w:pict>
                </mc:Fallback>
              </mc:AlternateContent>
            </w:r>
            <w:r w:rsidR="00DB2CDB" w:rsidRPr="002E0707">
              <w:rPr>
                <w:rFonts w:ascii="MV Boli" w:hAnsi="MV Boli" w:cs="MV Boli"/>
                <w:b w:val="0"/>
                <w:color w:val="000000" w:themeColor="text1"/>
                <w:sz w:val="24"/>
              </w:rPr>
              <w:t>Organisme</w:t>
            </w:r>
          </w:p>
        </w:tc>
        <w:tc>
          <w:tcPr>
            <w:tcW w:w="2693" w:type="dxa"/>
          </w:tcPr>
          <w:p w:rsidR="00DB2CDB" w:rsidRPr="002E0707" w:rsidRDefault="002E0707" w:rsidP="00F211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 w:val="0"/>
                <w:color w:val="000000" w:themeColor="text1"/>
                <w:sz w:val="24"/>
              </w:rPr>
            </w:pPr>
            <w:r>
              <w:rPr>
                <w:rFonts w:ascii="MV Boli" w:hAnsi="MV Boli" w:cs="MV Boli"/>
                <w:b w:val="0"/>
                <w:noProof/>
                <w:color w:val="000000" w:themeColor="text1"/>
                <w:sz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681E72" wp14:editId="1F64E1EB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-3175</wp:posOffset>
                      </wp:positionV>
                      <wp:extent cx="7620" cy="3916680"/>
                      <wp:effectExtent l="0" t="0" r="30480" b="26670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39166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1pt,-.25pt" to="128.7pt,3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" strokecolor="#4579b8 [3044]"/>
                  </w:pict>
                </mc:Fallback>
              </mc:AlternateContent>
            </w:r>
            <w:r w:rsidR="00DB2CDB" w:rsidRPr="002E0707">
              <w:rPr>
                <w:rFonts w:ascii="MV Boli" w:hAnsi="MV Boli" w:cs="MV Boli"/>
                <w:b w:val="0"/>
                <w:color w:val="000000" w:themeColor="text1"/>
                <w:sz w:val="24"/>
              </w:rPr>
              <w:t>Représentant</w:t>
            </w:r>
          </w:p>
        </w:tc>
        <w:tc>
          <w:tcPr>
            <w:tcW w:w="4678" w:type="dxa"/>
          </w:tcPr>
          <w:p w:rsidR="00DB2CDB" w:rsidRPr="002E0707" w:rsidRDefault="00DB2CDB" w:rsidP="00F211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 w:val="0"/>
                <w:color w:val="000000" w:themeColor="text1"/>
                <w:sz w:val="24"/>
              </w:rPr>
            </w:pPr>
            <w:r w:rsidRPr="002E0707">
              <w:rPr>
                <w:rFonts w:ascii="MV Boli" w:hAnsi="MV Boli" w:cs="MV Boli"/>
                <w:b w:val="0"/>
                <w:color w:val="000000" w:themeColor="text1"/>
                <w:sz w:val="24"/>
              </w:rPr>
              <w:t>Titre</w:t>
            </w:r>
          </w:p>
        </w:tc>
      </w:tr>
      <w:tr w:rsidR="002E0707" w:rsidRPr="002E0707" w:rsidTr="002E0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DB2CDB" w:rsidRPr="002E0707" w:rsidRDefault="00DB2CDB" w:rsidP="00DB2CDB">
            <w:pPr>
              <w:rPr>
                <w:b w:val="0"/>
                <w:sz w:val="24"/>
              </w:rPr>
            </w:pPr>
            <w:r w:rsidRPr="002E0707">
              <w:rPr>
                <w:b w:val="0"/>
                <w:sz w:val="24"/>
              </w:rPr>
              <w:t>Citoyens, secteur Route 395</w:t>
            </w:r>
          </w:p>
          <w:p w:rsidR="00DB2CDB" w:rsidRPr="002E0707" w:rsidRDefault="00DB2CDB" w:rsidP="00DB2CDB">
            <w:pPr>
              <w:rPr>
                <w:b w:val="0"/>
                <w:sz w:val="24"/>
              </w:rPr>
            </w:pPr>
          </w:p>
          <w:p w:rsidR="00DB2CDB" w:rsidRPr="002E0707" w:rsidRDefault="00DB2CDB" w:rsidP="00DB2CDB">
            <w:pPr>
              <w:rPr>
                <w:b w:val="0"/>
                <w:sz w:val="24"/>
              </w:rPr>
            </w:pPr>
          </w:p>
          <w:p w:rsidR="00DB2CDB" w:rsidRPr="002E0707" w:rsidRDefault="00DB2CDB" w:rsidP="00DB2CDB">
            <w:pPr>
              <w:rPr>
                <w:b w:val="0"/>
                <w:sz w:val="24"/>
              </w:rPr>
            </w:pPr>
            <w:r w:rsidRPr="002E0707">
              <w:rPr>
                <w:b w:val="0"/>
                <w:sz w:val="24"/>
              </w:rPr>
              <w:t>Citoyens, secteur Chemin Brochu</w:t>
            </w:r>
          </w:p>
          <w:p w:rsidR="00DB2CDB" w:rsidRPr="002E0707" w:rsidRDefault="00DB2CDB" w:rsidP="00DB2CDB">
            <w:pPr>
              <w:rPr>
                <w:b w:val="0"/>
                <w:sz w:val="24"/>
              </w:rPr>
            </w:pPr>
          </w:p>
          <w:p w:rsidR="00DB2CDB" w:rsidRPr="002E0707" w:rsidRDefault="00DB2CDB" w:rsidP="00DB2CDB">
            <w:pPr>
              <w:rPr>
                <w:b w:val="0"/>
                <w:sz w:val="24"/>
              </w:rPr>
            </w:pPr>
            <w:r w:rsidRPr="002E0707">
              <w:rPr>
                <w:b w:val="0"/>
                <w:sz w:val="24"/>
              </w:rPr>
              <w:t>MRC d’Abitibi</w:t>
            </w:r>
          </w:p>
          <w:p w:rsidR="00DB2CDB" w:rsidRPr="002E0707" w:rsidRDefault="00DB2CDB" w:rsidP="00DB2CDB">
            <w:pPr>
              <w:rPr>
                <w:b w:val="0"/>
                <w:sz w:val="24"/>
              </w:rPr>
            </w:pPr>
          </w:p>
          <w:p w:rsidR="00F211E9" w:rsidRPr="002E0707" w:rsidRDefault="00F211E9" w:rsidP="00DB2CDB">
            <w:pPr>
              <w:rPr>
                <w:b w:val="0"/>
                <w:sz w:val="24"/>
              </w:rPr>
            </w:pPr>
          </w:p>
          <w:p w:rsidR="00DB2CDB" w:rsidRPr="002E0707" w:rsidRDefault="00DB2CDB" w:rsidP="00DB2CDB">
            <w:pPr>
              <w:rPr>
                <w:b w:val="0"/>
                <w:sz w:val="24"/>
              </w:rPr>
            </w:pPr>
            <w:r w:rsidRPr="002E0707">
              <w:rPr>
                <w:b w:val="0"/>
                <w:sz w:val="24"/>
              </w:rPr>
              <w:t>Conseil régional de l’environnement  de l’Abitibi-Témiscamingue</w:t>
            </w:r>
          </w:p>
          <w:p w:rsidR="00DB2CDB" w:rsidRPr="002E0707" w:rsidRDefault="00DB2CDB" w:rsidP="00DB2CDB">
            <w:pPr>
              <w:rPr>
                <w:b w:val="0"/>
                <w:sz w:val="24"/>
              </w:rPr>
            </w:pPr>
          </w:p>
          <w:p w:rsidR="00DB2CDB" w:rsidRPr="002E0707" w:rsidRDefault="00DB2CDB" w:rsidP="00DB2CDB">
            <w:pPr>
              <w:rPr>
                <w:b w:val="0"/>
                <w:sz w:val="24"/>
              </w:rPr>
            </w:pPr>
            <w:r w:rsidRPr="002E0707">
              <w:rPr>
                <w:b w:val="0"/>
                <w:sz w:val="24"/>
              </w:rPr>
              <w:t xml:space="preserve">Première Nation </w:t>
            </w:r>
            <w:proofErr w:type="spellStart"/>
            <w:r w:rsidRPr="002E0707">
              <w:rPr>
                <w:b w:val="0"/>
                <w:sz w:val="24"/>
              </w:rPr>
              <w:t>Abitibiwinni</w:t>
            </w:r>
            <w:proofErr w:type="spellEnd"/>
          </w:p>
          <w:p w:rsidR="00DB2CDB" w:rsidRPr="002E0707" w:rsidRDefault="00DB2CDB" w:rsidP="00DB2CDB">
            <w:pPr>
              <w:rPr>
                <w:b w:val="0"/>
                <w:sz w:val="24"/>
              </w:rPr>
            </w:pPr>
          </w:p>
          <w:p w:rsidR="00DB2CDB" w:rsidRPr="002E0707" w:rsidRDefault="00DB2CDB" w:rsidP="00DB2CDB">
            <w:pPr>
              <w:rPr>
                <w:b w:val="0"/>
                <w:sz w:val="24"/>
              </w:rPr>
            </w:pPr>
            <w:r w:rsidRPr="002E0707">
              <w:rPr>
                <w:b w:val="0"/>
                <w:sz w:val="24"/>
              </w:rPr>
              <w:t>Ville d’Amos</w:t>
            </w:r>
          </w:p>
          <w:p w:rsidR="00DB2CDB" w:rsidRPr="002E0707" w:rsidRDefault="00DB2CDB" w:rsidP="00DB2CDB">
            <w:pPr>
              <w:rPr>
                <w:b w:val="0"/>
                <w:sz w:val="24"/>
              </w:rPr>
            </w:pPr>
          </w:p>
          <w:p w:rsidR="00DB2CDB" w:rsidRPr="002E0707" w:rsidRDefault="00DB2CDB" w:rsidP="00DB2CDB">
            <w:pPr>
              <w:rPr>
                <w:b w:val="0"/>
                <w:sz w:val="24"/>
              </w:rPr>
            </w:pPr>
            <w:r w:rsidRPr="002E0707">
              <w:rPr>
                <w:b w:val="0"/>
                <w:sz w:val="24"/>
              </w:rPr>
              <w:t>Ville d’Amos</w:t>
            </w:r>
          </w:p>
          <w:p w:rsidR="00DB2CDB" w:rsidRPr="002E0707" w:rsidRDefault="00DB2CDB" w:rsidP="00DB2CDB">
            <w:pPr>
              <w:rPr>
                <w:b w:val="0"/>
                <w:sz w:val="24"/>
              </w:rPr>
            </w:pPr>
          </w:p>
        </w:tc>
        <w:tc>
          <w:tcPr>
            <w:tcW w:w="2693" w:type="dxa"/>
          </w:tcPr>
          <w:p w:rsidR="00DB2CDB" w:rsidRPr="002E0707" w:rsidRDefault="00DB2CDB" w:rsidP="00DB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E0707">
              <w:rPr>
                <w:sz w:val="24"/>
              </w:rPr>
              <w:t>Alexandre Grenier</w:t>
            </w:r>
          </w:p>
          <w:p w:rsidR="00DB2CDB" w:rsidRPr="002E0707" w:rsidRDefault="00DB2CDB" w:rsidP="00DB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E0707">
              <w:rPr>
                <w:sz w:val="24"/>
              </w:rPr>
              <w:t xml:space="preserve">Marc </w:t>
            </w:r>
            <w:proofErr w:type="spellStart"/>
            <w:r w:rsidRPr="002E0707">
              <w:rPr>
                <w:sz w:val="24"/>
              </w:rPr>
              <w:t>Jolin</w:t>
            </w:r>
            <w:proofErr w:type="spellEnd"/>
          </w:p>
          <w:p w:rsidR="00DB2CDB" w:rsidRPr="002E0707" w:rsidRDefault="00DB2CDB" w:rsidP="00DB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DB2CDB" w:rsidRPr="002E0707" w:rsidRDefault="00DB2CDB" w:rsidP="00DB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E0707">
              <w:rPr>
                <w:sz w:val="24"/>
              </w:rPr>
              <w:t xml:space="preserve">Annie </w:t>
            </w:r>
            <w:proofErr w:type="spellStart"/>
            <w:r w:rsidRPr="002E0707">
              <w:rPr>
                <w:sz w:val="24"/>
              </w:rPr>
              <w:t>DesRochers</w:t>
            </w:r>
            <w:proofErr w:type="spellEnd"/>
          </w:p>
          <w:p w:rsidR="00DB2CDB" w:rsidRPr="002E0707" w:rsidRDefault="00DB2CDB" w:rsidP="00DB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DB2CDB" w:rsidRPr="002E0707" w:rsidRDefault="00DB2CDB" w:rsidP="00DB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E0707">
              <w:rPr>
                <w:sz w:val="24"/>
              </w:rPr>
              <w:t>Mélanie Fardeau</w:t>
            </w:r>
          </w:p>
          <w:p w:rsidR="00DB2CDB" w:rsidRPr="002E0707" w:rsidRDefault="00DB2CDB" w:rsidP="00DB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F211E9" w:rsidRPr="002E0707" w:rsidRDefault="00F211E9" w:rsidP="00DB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DB2CDB" w:rsidRPr="002E0707" w:rsidRDefault="00DB2CDB" w:rsidP="00DB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E0707">
              <w:rPr>
                <w:sz w:val="24"/>
              </w:rPr>
              <w:t xml:space="preserve">Monique </w:t>
            </w:r>
            <w:proofErr w:type="spellStart"/>
            <w:r w:rsidRPr="002E0707">
              <w:rPr>
                <w:sz w:val="24"/>
              </w:rPr>
              <w:t>Châteauvert</w:t>
            </w:r>
            <w:proofErr w:type="spellEnd"/>
          </w:p>
          <w:p w:rsidR="00DB2CDB" w:rsidRPr="002E0707" w:rsidRDefault="00DB2CDB" w:rsidP="00DB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DB2CDB" w:rsidRPr="002E0707" w:rsidRDefault="00DB2CDB" w:rsidP="00DB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DB2CDB" w:rsidRPr="002E0707" w:rsidRDefault="00DB2CDB" w:rsidP="00DB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E0707">
              <w:rPr>
                <w:sz w:val="24"/>
              </w:rPr>
              <w:t>Martin</w:t>
            </w:r>
            <w:r w:rsidR="00F211E9" w:rsidRPr="002E0707">
              <w:rPr>
                <w:sz w:val="24"/>
              </w:rPr>
              <w:t>e</w:t>
            </w:r>
            <w:r w:rsidRPr="002E0707">
              <w:rPr>
                <w:sz w:val="24"/>
              </w:rPr>
              <w:t xml:space="preserve"> Bruneau</w:t>
            </w:r>
          </w:p>
          <w:p w:rsidR="00DB2CDB" w:rsidRPr="002E0707" w:rsidRDefault="00DB2CDB" w:rsidP="00DB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DB2CDB" w:rsidRPr="002E0707" w:rsidRDefault="00DB2CDB" w:rsidP="00DB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E0707">
              <w:rPr>
                <w:sz w:val="24"/>
              </w:rPr>
              <w:t>Martin Roy</w:t>
            </w:r>
          </w:p>
          <w:p w:rsidR="00DB2CDB" w:rsidRPr="002E0707" w:rsidRDefault="00DB2CDB" w:rsidP="00DB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DB2CDB" w:rsidRPr="002E0707" w:rsidRDefault="00DB2CDB" w:rsidP="00DB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E0707">
              <w:rPr>
                <w:sz w:val="24"/>
              </w:rPr>
              <w:t>Régis Fortin</w:t>
            </w:r>
          </w:p>
          <w:p w:rsidR="00F211E9" w:rsidRPr="002E0707" w:rsidRDefault="00F211E9" w:rsidP="00DB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DB2CDB" w:rsidRPr="002E0707" w:rsidRDefault="00DB2CDB" w:rsidP="00DB2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E0707">
              <w:rPr>
                <w:sz w:val="24"/>
              </w:rPr>
              <w:t>Isabel Dufresne</w:t>
            </w:r>
          </w:p>
        </w:tc>
        <w:tc>
          <w:tcPr>
            <w:tcW w:w="4678" w:type="dxa"/>
          </w:tcPr>
          <w:p w:rsidR="00DB2CDB" w:rsidRPr="002E0707" w:rsidRDefault="00F211E9" w:rsidP="00F21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E0707">
              <w:rPr>
                <w:sz w:val="24"/>
              </w:rPr>
              <w:t>Représentants</w:t>
            </w:r>
          </w:p>
          <w:p w:rsidR="00F211E9" w:rsidRPr="002E0707" w:rsidRDefault="00F211E9" w:rsidP="00F21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F211E9" w:rsidRPr="002E0707" w:rsidRDefault="00F211E9" w:rsidP="00F21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F211E9" w:rsidRPr="002E0707" w:rsidRDefault="00F211E9" w:rsidP="00F21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E0707">
              <w:rPr>
                <w:sz w:val="24"/>
              </w:rPr>
              <w:t>Représentante</w:t>
            </w:r>
          </w:p>
          <w:p w:rsidR="00F211E9" w:rsidRPr="002E0707" w:rsidRDefault="00F211E9" w:rsidP="00F21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F211E9" w:rsidRPr="002E0707" w:rsidRDefault="00F211E9" w:rsidP="00F21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E0707">
              <w:rPr>
                <w:sz w:val="24"/>
              </w:rPr>
              <w:t>Directrice du service de l’aménagement du territoire</w:t>
            </w:r>
          </w:p>
          <w:p w:rsidR="00F211E9" w:rsidRPr="002E0707" w:rsidRDefault="00F211E9" w:rsidP="00F21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F211E9" w:rsidRPr="002E0707" w:rsidRDefault="00F211E9" w:rsidP="00F21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E0707">
              <w:rPr>
                <w:sz w:val="24"/>
              </w:rPr>
              <w:t>Administratrice</w:t>
            </w:r>
          </w:p>
          <w:p w:rsidR="00F211E9" w:rsidRPr="002E0707" w:rsidRDefault="00F211E9" w:rsidP="00F21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F211E9" w:rsidRPr="002E0707" w:rsidRDefault="00F211E9" w:rsidP="00F21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F211E9" w:rsidRPr="002E0707" w:rsidRDefault="00F211E9" w:rsidP="00F21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E0707">
              <w:rPr>
                <w:sz w:val="24"/>
              </w:rPr>
              <w:t>Directrice des travaux publics</w:t>
            </w:r>
          </w:p>
          <w:p w:rsidR="00F211E9" w:rsidRPr="002E0707" w:rsidRDefault="00F211E9" w:rsidP="00F21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F211E9" w:rsidRPr="002E0707" w:rsidRDefault="00F211E9" w:rsidP="00F21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E0707">
              <w:rPr>
                <w:sz w:val="24"/>
              </w:rPr>
              <w:t>Conseiller municipal</w:t>
            </w:r>
          </w:p>
          <w:p w:rsidR="00F211E9" w:rsidRPr="002E0707" w:rsidRDefault="00F211E9" w:rsidP="00F21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F211E9" w:rsidRPr="002E0707" w:rsidRDefault="00F211E9" w:rsidP="00F21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E0707">
              <w:rPr>
                <w:sz w:val="24"/>
              </w:rPr>
              <w:t>Directeur du service des immobilisations et de l’environnement</w:t>
            </w:r>
          </w:p>
          <w:p w:rsidR="00F211E9" w:rsidRPr="002E0707" w:rsidRDefault="00F211E9" w:rsidP="00F21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E0707">
              <w:rPr>
                <w:sz w:val="24"/>
              </w:rPr>
              <w:t>Coordonnatrice en environnement</w:t>
            </w:r>
          </w:p>
          <w:p w:rsidR="00EA54A8" w:rsidRPr="002E0707" w:rsidRDefault="00EA54A8" w:rsidP="00F21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DB2CDB" w:rsidRPr="002E0707" w:rsidRDefault="00DB2CDB" w:rsidP="00DB2CDB">
      <w:pPr>
        <w:jc w:val="center"/>
        <w:rPr>
          <w:sz w:val="24"/>
          <w:u w:val="single"/>
        </w:rPr>
      </w:pPr>
    </w:p>
    <w:sectPr w:rsidR="00DB2CDB" w:rsidRPr="002E070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DB"/>
    <w:rsid w:val="002E0707"/>
    <w:rsid w:val="007D5EB1"/>
    <w:rsid w:val="00DB2CDB"/>
    <w:rsid w:val="00EA54A8"/>
    <w:rsid w:val="00F2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B2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1-Accent5">
    <w:name w:val="Medium Shading 1 Accent 5"/>
    <w:basedOn w:val="TableauNormal"/>
    <w:uiPriority w:val="63"/>
    <w:rsid w:val="00DB2CD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A5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5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B2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1-Accent5">
    <w:name w:val="Medium Shading 1 Accent 5"/>
    <w:basedOn w:val="TableauNormal"/>
    <w:uiPriority w:val="63"/>
    <w:rsid w:val="00DB2CD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A5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5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Patrouille Verte</dc:creator>
  <cp:lastModifiedBy>Patrouille Verte</cp:lastModifiedBy>
  <cp:revision>1</cp:revision>
  <cp:lastPrinted>2022-07-06T12:47:00Z</cp:lastPrinted>
  <dcterms:created xsi:type="dcterms:W3CDTF">2022-07-06T12:12:00Z</dcterms:created>
  <dcterms:modified xsi:type="dcterms:W3CDTF">2022-07-06T12:49:00Z</dcterms:modified>
</cp:coreProperties>
</file>